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8501" w14:textId="5BDCB7D3" w:rsidR="00247E5D" w:rsidRPr="00AF68A2" w:rsidRDefault="004B5308" w:rsidP="00247E5D">
      <w:pPr>
        <w:tabs>
          <w:tab w:val="left" w:pos="2648"/>
        </w:tabs>
        <w:rPr>
          <w:b/>
          <w:bCs/>
        </w:rPr>
      </w:pPr>
      <w:r w:rsidRPr="00AF68A2">
        <w:rPr>
          <w:b/>
          <w:bCs/>
        </w:rPr>
        <w:t>Records after May</w:t>
      </w:r>
    </w:p>
    <w:p w14:paraId="3CB781EB" w14:textId="66FFD93A" w:rsidR="00247E5D" w:rsidRDefault="00247E5D" w:rsidP="00247E5D">
      <w:pPr>
        <w:tabs>
          <w:tab w:val="left" w:pos="2648"/>
        </w:tabs>
      </w:pPr>
    </w:p>
    <w:p w14:paraId="003D8381" w14:textId="043004ED" w:rsidR="00247E5D" w:rsidRDefault="00247E5D" w:rsidP="00247E5D">
      <w:pPr>
        <w:tabs>
          <w:tab w:val="left" w:pos="2648"/>
        </w:tabs>
      </w:pPr>
      <w:r>
        <w:rPr>
          <w:noProof/>
        </w:rPr>
        <w:drawing>
          <wp:inline distT="0" distB="0" distL="0" distR="0" wp14:anchorId="4139A3A2" wp14:editId="59B85998">
            <wp:extent cx="5943600" cy="1500505"/>
            <wp:effectExtent l="0" t="0" r="0" b="444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11BA" w14:textId="77777777" w:rsidR="00247E5D" w:rsidRDefault="00247E5D" w:rsidP="00247E5D">
      <w:pPr>
        <w:tabs>
          <w:tab w:val="left" w:pos="2648"/>
        </w:tabs>
      </w:pPr>
    </w:p>
    <w:p w14:paraId="208E3DDD" w14:textId="77777777" w:rsidR="00247E5D" w:rsidRDefault="00247E5D" w:rsidP="00247E5D">
      <w:pPr>
        <w:tabs>
          <w:tab w:val="left" w:pos="2648"/>
        </w:tabs>
      </w:pPr>
    </w:p>
    <w:p w14:paraId="71713AC6" w14:textId="78278E62" w:rsidR="002A0C21" w:rsidRPr="00AF68A2" w:rsidRDefault="00247E5D" w:rsidP="00247E5D">
      <w:pPr>
        <w:tabs>
          <w:tab w:val="left" w:pos="2648"/>
        </w:tabs>
        <w:rPr>
          <w:b/>
          <w:bCs/>
        </w:rPr>
      </w:pPr>
      <w:r w:rsidRPr="00AF68A2">
        <w:rPr>
          <w:b/>
          <w:bCs/>
        </w:rPr>
        <w:t>This is how it should look</w:t>
      </w:r>
      <w:r w:rsidRPr="00AF68A2">
        <w:rPr>
          <w:b/>
          <w:bCs/>
        </w:rPr>
        <w:tab/>
        <w:t xml:space="preserve"> (the ones in May seem to be ok)</w:t>
      </w:r>
    </w:p>
    <w:p w14:paraId="199B63DA" w14:textId="79525033" w:rsidR="00247E5D" w:rsidRDefault="00247E5D"/>
    <w:p w14:paraId="65DBA298" w14:textId="3D8503E7" w:rsidR="00247E5D" w:rsidRDefault="00247E5D">
      <w:r>
        <w:rPr>
          <w:noProof/>
        </w:rPr>
        <w:drawing>
          <wp:inline distT="0" distB="0" distL="0" distR="0" wp14:anchorId="5967A476" wp14:editId="734398B3">
            <wp:extent cx="5943600" cy="184785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37E20" w14:textId="5F14CF21" w:rsidR="004B5308" w:rsidRDefault="004B5308"/>
    <w:p w14:paraId="3C5B1C47" w14:textId="0E58A0DE" w:rsidR="00AF68A2" w:rsidRDefault="00AF68A2"/>
    <w:p w14:paraId="79202CA7" w14:textId="625DF1DC" w:rsidR="00AF68A2" w:rsidRDefault="00AF68A2"/>
    <w:p w14:paraId="4914740A" w14:textId="30B48BC9" w:rsidR="00AF68A2" w:rsidRDefault="00AF68A2"/>
    <w:p w14:paraId="196363EE" w14:textId="14FD66FF" w:rsidR="00AF68A2" w:rsidRDefault="00AF68A2"/>
    <w:p w14:paraId="58650DB1" w14:textId="37CB1CF6" w:rsidR="00AF68A2" w:rsidRDefault="00AF68A2"/>
    <w:p w14:paraId="0622E528" w14:textId="03BDF691" w:rsidR="00AF68A2" w:rsidRDefault="00AF68A2"/>
    <w:p w14:paraId="29A8D3A5" w14:textId="4CCC38E8" w:rsidR="00AF68A2" w:rsidRDefault="00AF68A2"/>
    <w:p w14:paraId="51AFFF8F" w14:textId="67EC04A3" w:rsidR="00AF68A2" w:rsidRDefault="00AF68A2"/>
    <w:p w14:paraId="647ACC6F" w14:textId="5601BBC1" w:rsidR="00AF68A2" w:rsidRDefault="00AF68A2"/>
    <w:p w14:paraId="1B8CB781" w14:textId="77777777" w:rsidR="00AF68A2" w:rsidRDefault="00AF68A2"/>
    <w:p w14:paraId="049706AA" w14:textId="02A71672" w:rsidR="00AF68A2" w:rsidRPr="00AF68A2" w:rsidRDefault="00AF68A2">
      <w:pPr>
        <w:rPr>
          <w:b/>
          <w:bCs/>
        </w:rPr>
      </w:pPr>
      <w:r w:rsidRPr="00AF68A2">
        <w:rPr>
          <w:b/>
          <w:bCs/>
        </w:rPr>
        <w:t>TE002GS/Product Campaign</w:t>
      </w:r>
    </w:p>
    <w:p w14:paraId="53230977" w14:textId="7C354FAC" w:rsidR="004B5308" w:rsidRDefault="004B5308">
      <w:r>
        <w:rPr>
          <w:noProof/>
        </w:rPr>
        <w:drawing>
          <wp:inline distT="0" distB="0" distL="0" distR="0" wp14:anchorId="10BCF363" wp14:editId="623A9364">
            <wp:extent cx="5943600" cy="3339465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E6C5A" w14:textId="09CF7DB5" w:rsidR="004B5308" w:rsidRDefault="004B5308"/>
    <w:p w14:paraId="78164764" w14:textId="5C57DB30" w:rsidR="004B5308" w:rsidRDefault="004B5308">
      <w:r>
        <w:rPr>
          <w:noProof/>
        </w:rPr>
        <w:drawing>
          <wp:inline distT="0" distB="0" distL="0" distR="0" wp14:anchorId="03C86DFF" wp14:editId="22777889">
            <wp:extent cx="5943600" cy="2621915"/>
            <wp:effectExtent l="0" t="0" r="0" b="6985"/>
            <wp:docPr id="4" name="Picture 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Wor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09BDA" w14:textId="2DE7C4C0" w:rsidR="004B5308" w:rsidRDefault="004B5308"/>
    <w:p w14:paraId="2F73C953" w14:textId="7F93ED8B" w:rsidR="004B5308" w:rsidRDefault="004B5308">
      <w:r>
        <w:rPr>
          <w:noProof/>
        </w:rPr>
        <w:lastRenderedPageBreak/>
        <w:drawing>
          <wp:inline distT="0" distB="0" distL="0" distR="0" wp14:anchorId="6DF74CBD" wp14:editId="025E87FF">
            <wp:extent cx="5943600" cy="3903345"/>
            <wp:effectExtent l="0" t="0" r="0" b="1905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CD845" w14:textId="2CD1B9B1" w:rsidR="004B5308" w:rsidRDefault="004B5308"/>
    <w:p w14:paraId="04CD80FD" w14:textId="047D0D7E" w:rsidR="004B5308" w:rsidRDefault="004B5308">
      <w:r>
        <w:t>TEC002GS/Concrete-Canvas</w:t>
      </w:r>
    </w:p>
    <w:p w14:paraId="03C6E5EA" w14:textId="503DF762" w:rsidR="004B5308" w:rsidRDefault="004B5308">
      <w:r>
        <w:rPr>
          <w:noProof/>
        </w:rPr>
        <w:drawing>
          <wp:inline distT="0" distB="0" distL="0" distR="0" wp14:anchorId="74B94404" wp14:editId="333D42F1">
            <wp:extent cx="5943600" cy="2527935"/>
            <wp:effectExtent l="0" t="0" r="0" b="5715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850A7" w14:textId="154AFFA5" w:rsidR="004B5308" w:rsidRDefault="004B5308"/>
    <w:p w14:paraId="793E22D9" w14:textId="16FB2774" w:rsidR="004B5308" w:rsidRDefault="004B5308">
      <w:r>
        <w:rPr>
          <w:noProof/>
        </w:rPr>
        <w:lastRenderedPageBreak/>
        <w:drawing>
          <wp:inline distT="0" distB="0" distL="0" distR="0" wp14:anchorId="083B74E1" wp14:editId="267CA60E">
            <wp:extent cx="5943600" cy="2388235"/>
            <wp:effectExtent l="0" t="0" r="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541BE" w14:textId="7C57DD21" w:rsidR="004B5308" w:rsidRDefault="004B5308"/>
    <w:p w14:paraId="51CB234A" w14:textId="130769B8" w:rsidR="004B5308" w:rsidRDefault="004B5308">
      <w:r>
        <w:rPr>
          <w:noProof/>
        </w:rPr>
        <w:drawing>
          <wp:inline distT="0" distB="0" distL="0" distR="0" wp14:anchorId="1E6F7344" wp14:editId="4F5217C2">
            <wp:extent cx="5943600" cy="3947160"/>
            <wp:effectExtent l="0" t="0" r="0" b="0"/>
            <wp:docPr id="8" name="Picture 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Wor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53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5D"/>
    <w:rsid w:val="00247E5D"/>
    <w:rsid w:val="002A0C21"/>
    <w:rsid w:val="004B5308"/>
    <w:rsid w:val="00A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4CCCF"/>
  <w15:chartTrackingRefBased/>
  <w15:docId w15:val="{13A76F76-D8C9-4A16-99F4-B80C0F28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Titan Envirod</dc:creator>
  <cp:keywords/>
  <dc:description/>
  <cp:lastModifiedBy>Titan Envirod</cp:lastModifiedBy>
  <cp:revision>1</cp:revision>
  <dcterms:created xsi:type="dcterms:W3CDTF">2022-09-22T13:58:00Z</dcterms:created>
  <dcterms:modified xsi:type="dcterms:W3CDTF">2022-09-22T14:42:00Z</dcterms:modified>
</cp:coreProperties>
</file>